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</w:t>
      </w:r>
      <w:r>
        <w:rPr>
          <w:sz w:val="20"/>
          <w:szCs w:val="20"/>
        </w:rPr>
        <w:t xml:space="preserve">1009573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Знак Опасн.пораж.элек.током 80х2 пласт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1"/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0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348"/>
        <w:gridCol w:w="1275"/>
        <w:gridCol w:w="212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4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51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Оформление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Материал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Размер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85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ГОСТ Р 12.4.026 (знак W08). Фон и кант желтый, кайма и стрела черные. Пластик 2 мм. Сторона треугольника 80 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pStyle w:val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61"/>
        <w:rPr>
          <w:sz w:val="24"/>
        </w:rPr>
      </w:pPr>
      <w:r>
        <w:rPr>
          <w:sz w:val="24"/>
        </w:rPr>
      </w:r>
    </w:p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51"/>
      </w:pPr>
      <w:r/>
      <w:r/>
    </w:p>
    <w:p>
      <w:pPr>
        <w:pStyle w:val="851"/>
        <w:jc w:val="center"/>
        <w:rPr>
          <w:b/>
          <w:bCs/>
          <w:highlight w:val="none"/>
        </w:rPr>
      </w:pPr>
      <w:r>
        <w:rPr>
          <w:b/>
          <w:bCs/>
        </w:rPr>
        <w:t xml:space="preserve">МАКЕТ:</w:t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637495" cy="2450668"/>
                <wp:effectExtent l="6350" t="6350" r="6350" b="635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2056323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2637495" cy="24506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07.68pt;height:192.97pt;mso-wrap-distance-left:0.00pt;mso-wrap-distance-top:0.00pt;mso-wrap-distance-right:0.00pt;mso-wrap-distance-bottom:0.00pt;rotation:0;" stroked="f">
                <v:path textboxrect="0,0,0,0"/>
                <v:imagedata r:id="rId9" o:title=""/>
              </v:shape>
            </w:pict>
          </mc:Fallback>
        </mc:AlternateContent>
      </w:r>
      <w:r/>
      <w:r>
        <w:rPr>
          <w:b/>
          <w:bCs/>
          <w:highlight w:val="none"/>
        </w:rPr>
      </w:r>
      <w:r>
        <w:rPr>
          <w:b/>
          <w:bCs/>
        </w:rPr>
      </w:r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right"/>
      </w:pPr>
      <w:r>
        <w:tab/>
      </w:r>
      <w:r>
        <w:t xml:space="preserve">АФ/МРСК/ДЛиМТО/Пр/ф.44/2019</w:t>
      </w:r>
      <w:r/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5</cp:revision>
  <dcterms:created xsi:type="dcterms:W3CDTF">2024-12-05T05:30:00Z</dcterms:created>
  <dcterms:modified xsi:type="dcterms:W3CDTF">2026-08-17T04:30:59Z</dcterms:modified>
  <cp:version>1048576</cp:version>
</cp:coreProperties>
</file>